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F0" w:rsidRPr="004736F0" w:rsidRDefault="004736F0" w:rsidP="004736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4736F0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UPPER LIMB  Anatomy – 10 MCQs with Answers</w:t>
      </w:r>
    </w:p>
    <w:p w:rsidR="004736F0" w:rsidRPr="00287110" w:rsidRDefault="004736F0" w:rsidP="004736F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4736F0" w:rsidRDefault="004736F0" w:rsidP="004736F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4736F0" w:rsidRPr="00287110" w:rsidRDefault="004736F0" w:rsidP="004736F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</w:p>
    <w:p w:rsidR="004736F0" w:rsidRPr="00E24DB4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E24DB4">
        <w:rPr>
          <w:rFonts w:ascii="Arial" w:hAnsi="Arial" w:cs="Arial"/>
          <w:b/>
          <w:color w:val="0070C0"/>
          <w:sz w:val="28"/>
          <w:szCs w:val="28"/>
          <w:lang/>
        </w:rPr>
        <w:t xml:space="preserve">21. Which of the following is NOT contained in the </w:t>
      </w:r>
      <w:proofErr w:type="spellStart"/>
      <w:r w:rsidRPr="00E24DB4">
        <w:rPr>
          <w:rFonts w:ascii="Arial" w:hAnsi="Arial" w:cs="Arial"/>
          <w:b/>
          <w:color w:val="0070C0"/>
          <w:sz w:val="28"/>
          <w:szCs w:val="28"/>
          <w:lang/>
        </w:rPr>
        <w:t>axilla</w:t>
      </w:r>
      <w:proofErr w:type="spellEnd"/>
      <w:r w:rsidRPr="00E24DB4">
        <w:rPr>
          <w:rFonts w:ascii="Arial" w:hAnsi="Arial" w:cs="Arial"/>
          <w:b/>
          <w:color w:val="0070C0"/>
          <w:sz w:val="28"/>
          <w:szCs w:val="28"/>
          <w:lang/>
        </w:rPr>
        <w:t>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blood vessels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lymph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nodes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trunks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and divisions of the brachial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proofErr w:type="gramStart"/>
      <w:r w:rsidRPr="004736F0">
        <w:rPr>
          <w:rFonts w:ascii="Arial" w:hAnsi="Arial" w:cs="Arial"/>
          <w:sz w:val="28"/>
          <w:szCs w:val="28"/>
          <w:lang/>
        </w:rPr>
        <w:t>plexus</w:t>
      </w:r>
      <w:proofErr w:type="gram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(D)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(E)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lymph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nodes</w:t>
      </w:r>
    </w:p>
    <w:p w:rsidR="004736F0" w:rsidRPr="00E24DB4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E24DB4">
        <w:rPr>
          <w:rFonts w:ascii="Arial" w:hAnsi="Arial" w:cs="Arial"/>
          <w:b/>
          <w:color w:val="0070C0"/>
          <w:sz w:val="28"/>
          <w:szCs w:val="28"/>
          <w:lang/>
        </w:rPr>
        <w:t>22. Which of the following is most correct?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subscapular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artery arises from the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 xml:space="preserve">third part of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artery and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contributes to blood supply of muscles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 xml:space="preserve">near the scapula and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humerus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>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The second part of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artery typically contains two branches—the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thoracoacromial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artery and the superior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thoracic artery.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The first part of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artery lies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 xml:space="preserve">posterior to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pectoralis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minor.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(D)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thoracoacromial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artery supplies the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 xml:space="preserve">pectoral muscles,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lymph nodes,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and most importantly the lateral part of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the mammary gland in women.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(E) The lateral thoracic artery divides into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 xml:space="preserve">four branches,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acromial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, deltoid, pectoral, and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clavicular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>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23. Which of the following is NOT correct?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The brachial plexus is formed by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unionof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the ventral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rami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of C5 through T1.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lastRenderedPageBreak/>
        <w:t>(B) The roots of the brachial plexus and the</w:t>
      </w:r>
      <w:r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subclavian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artery pass through the gap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between the anterior and middle scalene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muscles.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Gray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rami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contribute sympathetic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fib(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>D) Each of the three trunks of the brachial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plexus divide into anterior and posterior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divisions.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(E) The cords of the brachial plexus surround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the brachial artery.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 xml:space="preserve">24. Which of the following is NOT a </w:t>
      </w:r>
      <w:proofErr w:type="spellStart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supraclavicular</w:t>
      </w:r>
      <w:proofErr w:type="spellEnd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 xml:space="preserve"> branch of the brachial plexus?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dorsal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scapular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lateral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pectoral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long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thoracic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(D)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nerve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to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subclavius</w:t>
      </w:r>
      <w:proofErr w:type="spell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(E)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suprascapular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25. Which of the following is true regarding the quadrangular space?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It is bounded superiorly by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teres</w:t>
      </w:r>
      <w:proofErr w:type="spellEnd"/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major.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It is bounded inferiorly by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subscapularis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and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teres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minor.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It is bounded medially by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humerus</w:t>
      </w:r>
      <w:proofErr w:type="spellEnd"/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and laterally by the long head of the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triceps.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(D) It contains the posterior circumflex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 xml:space="preserve">humeral artery and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nerve.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(E) Brachial plexus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herniations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occur here.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 xml:space="preserve">26. Which of the following is NOT innervated by the </w:t>
      </w:r>
      <w:proofErr w:type="spellStart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suprascapular</w:t>
      </w:r>
      <w:proofErr w:type="spellEnd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 xml:space="preserve"> nerve?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supraspinatus</w:t>
      </w:r>
      <w:proofErr w:type="spellEnd"/>
      <w:proofErr w:type="gram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infraspinatus</w:t>
      </w:r>
      <w:proofErr w:type="spellEnd"/>
      <w:proofErr w:type="gram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glenohumeral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joint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lastRenderedPageBreak/>
        <w:t xml:space="preserve">(D)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skin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over superior part of scapula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(E)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shoulder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joint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27. Which of the following is NOT a branch of the posterior cord of the brachial plexus?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upper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and lower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subscapular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nerves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thoracodorsal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(D)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radial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(E)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long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thoracic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 xml:space="preserve">28. Which of the following is NOT true in respect to the </w:t>
      </w:r>
      <w:proofErr w:type="spellStart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brachialis</w:t>
      </w:r>
      <w:proofErr w:type="spellEnd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(A) Its origin is the distal half of the anterior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 xml:space="preserve">surface of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humerus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>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Its insertion is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coronoid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process and</w:t>
      </w:r>
      <w:r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tuberosity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of the ulna.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(C) It flexes the forearm in all positions.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(D) It is primarily innervated by the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musculocutaneous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 xml:space="preserve"> nerve, but some of its lateral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part is innervated by a branch of the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4736F0">
        <w:rPr>
          <w:rFonts w:ascii="Arial" w:hAnsi="Arial" w:cs="Arial"/>
          <w:sz w:val="28"/>
          <w:szCs w:val="28"/>
          <w:lang/>
        </w:rPr>
        <w:t>radial nerve.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(E) It crosses two joints.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29. A patient is asked to abduct the arm 90 degrees and then to extend the flexed forearm against resistance. Which muscle is being tested?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triceps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brachii</w:t>
      </w:r>
      <w:proofErr w:type="spell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brachialis</w:t>
      </w:r>
      <w:proofErr w:type="spellEnd"/>
      <w:proofErr w:type="gram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coracobrachialis</w:t>
      </w:r>
      <w:proofErr w:type="spellEnd"/>
      <w:r w:rsidRPr="004736F0">
        <w:rPr>
          <w:rFonts w:ascii="Arial" w:hAnsi="Arial" w:cs="Arial"/>
          <w:sz w:val="28"/>
          <w:szCs w:val="28"/>
          <w:lang/>
        </w:rPr>
        <w:t>(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D) biceps </w:t>
      </w:r>
      <w:proofErr w:type="spellStart"/>
      <w:r w:rsidRPr="004736F0">
        <w:rPr>
          <w:rFonts w:ascii="Arial" w:hAnsi="Arial" w:cs="Arial"/>
          <w:sz w:val="28"/>
          <w:szCs w:val="28"/>
          <w:lang/>
        </w:rPr>
        <w:t>brachii</w:t>
      </w:r>
      <w:proofErr w:type="spell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(E)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supinator</w:t>
      </w:r>
      <w:proofErr w:type="spellEnd"/>
      <w:proofErr w:type="gramEnd"/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 xml:space="preserve">30. The deep artery of the arm accompanies which of the following </w:t>
      </w:r>
      <w:r w:rsidRPr="004736F0">
        <w:rPr>
          <w:rFonts w:ascii="Arial" w:hAnsi="Arial" w:cs="Arial"/>
          <w:b/>
          <w:color w:val="0070C0"/>
          <w:sz w:val="28"/>
          <w:szCs w:val="28"/>
          <w:lang/>
        </w:rPr>
        <w:lastRenderedPageBreak/>
        <w:t xml:space="preserve">before passing around the body of the </w:t>
      </w:r>
      <w:proofErr w:type="spellStart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humerus</w:t>
      </w:r>
      <w:proofErr w:type="spellEnd"/>
      <w:r w:rsidRPr="004736F0">
        <w:rPr>
          <w:rFonts w:ascii="Arial" w:hAnsi="Arial" w:cs="Arial"/>
          <w:b/>
          <w:color w:val="0070C0"/>
          <w:sz w:val="28"/>
          <w:szCs w:val="28"/>
          <w:lang/>
        </w:rPr>
        <w:t>?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radial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(B)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musculocutaneous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(C)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median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(D) </w:t>
      </w:r>
      <w:proofErr w:type="gramStart"/>
      <w:r w:rsidRPr="004736F0">
        <w:rPr>
          <w:rFonts w:ascii="Arial" w:hAnsi="Arial" w:cs="Arial"/>
          <w:sz w:val="28"/>
          <w:szCs w:val="28"/>
          <w:lang/>
        </w:rPr>
        <w:t>ulnar</w:t>
      </w:r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(E) </w:t>
      </w:r>
      <w:proofErr w:type="spellStart"/>
      <w:proofErr w:type="gramStart"/>
      <w:r w:rsidRPr="004736F0">
        <w:rPr>
          <w:rFonts w:ascii="Arial" w:hAnsi="Arial" w:cs="Arial"/>
          <w:sz w:val="28"/>
          <w:szCs w:val="28"/>
          <w:lang/>
        </w:rPr>
        <w:t>axillary</w:t>
      </w:r>
      <w:proofErr w:type="spellEnd"/>
      <w:proofErr w:type="gramEnd"/>
      <w:r w:rsidRPr="004736F0">
        <w:rPr>
          <w:rFonts w:ascii="Arial" w:hAnsi="Arial" w:cs="Arial"/>
          <w:sz w:val="28"/>
          <w:szCs w:val="28"/>
          <w:lang/>
        </w:rPr>
        <w:t xml:space="preserve"> nerve</w:t>
      </w:r>
    </w:p>
    <w:p w:rsidR="00033100" w:rsidRPr="004736F0" w:rsidRDefault="004736F0">
      <w:pPr>
        <w:rPr>
          <w:rFonts w:ascii="Arial" w:hAnsi="Arial" w:cs="Arial"/>
          <w:b/>
          <w:color w:val="0070C0"/>
          <w:sz w:val="28"/>
          <w:szCs w:val="28"/>
        </w:rPr>
      </w:pPr>
      <w:r w:rsidRPr="004736F0">
        <w:rPr>
          <w:rFonts w:ascii="Arial" w:hAnsi="Arial" w:cs="Arial"/>
          <w:b/>
          <w:color w:val="0070C0"/>
          <w:sz w:val="28"/>
          <w:szCs w:val="28"/>
        </w:rPr>
        <w:t>ANSWERS—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21. (B) 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22. (E) 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23. </w:t>
      </w:r>
      <w:r w:rsidRPr="004736F0">
        <w:rPr>
          <w:rFonts w:ascii="Arial" w:hAnsi="Arial" w:cs="Arial"/>
          <w:sz w:val="28"/>
          <w:szCs w:val="28"/>
          <w:lang w:val="en-IN"/>
        </w:rPr>
        <w:t>(A)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24. (E) 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25. (E) 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26. (B) 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27. (B)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28. (C) 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 xml:space="preserve">29. (C) </w:t>
      </w:r>
    </w:p>
    <w:p w:rsidR="004736F0" w:rsidRPr="004736F0" w:rsidRDefault="004736F0" w:rsidP="004736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4736F0">
        <w:rPr>
          <w:rFonts w:ascii="Arial" w:hAnsi="Arial" w:cs="Arial"/>
          <w:sz w:val="28"/>
          <w:szCs w:val="28"/>
          <w:lang/>
        </w:rPr>
        <w:t>30. (A)</w:t>
      </w:r>
    </w:p>
    <w:p w:rsidR="004736F0" w:rsidRDefault="004736F0"/>
    <w:sectPr w:rsidR="004736F0" w:rsidSect="0003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4D5"/>
    <w:multiLevelType w:val="hybridMultilevel"/>
    <w:tmpl w:val="19320C7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F4FE7"/>
    <w:multiLevelType w:val="hybridMultilevel"/>
    <w:tmpl w:val="DE0E7E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36F0"/>
    <w:rsid w:val="00033100"/>
    <w:rsid w:val="004736F0"/>
    <w:rsid w:val="00E2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F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2025-11-26T07:00:00Z</dcterms:created>
  <dcterms:modified xsi:type="dcterms:W3CDTF">2025-11-26T07:08:00Z</dcterms:modified>
</cp:coreProperties>
</file>