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77" w:rsidRPr="002D447E" w:rsidRDefault="00A43B77" w:rsidP="00A43B7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10</w:t>
      </w:r>
      <w:r w:rsidRPr="002D447E"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 MCQ ON GENERAL ANATOMY</w:t>
      </w:r>
    </w:p>
    <w:p w:rsidR="00A43B77" w:rsidRDefault="00A43B77" w:rsidP="00A43B77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A43B77" w:rsidRDefault="00A43B77" w:rsidP="00A43B77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A43B77" w:rsidRPr="00A43B77" w:rsidRDefault="00A43B77" w:rsidP="00A43B77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A43B77" w:rsidRPr="00726557" w:rsidRDefault="00A43B77" w:rsidP="00A43B7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9857C9">
        <w:rPr>
          <w:rFonts w:ascii="Arial" w:eastAsia="Times New Roman" w:hAnsi="Arial" w:cs="Arial"/>
          <w:b/>
          <w:bCs/>
          <w:sz w:val="28"/>
          <w:szCs w:val="28"/>
        </w:rPr>
        <w:t>Muscles</w:t>
      </w:r>
    </w:p>
    <w:p w:rsidR="00A43B77" w:rsidRPr="00726557" w:rsidRDefault="00A43B77" w:rsidP="00A43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26557">
        <w:rPr>
          <w:rFonts w:ascii="Arial" w:eastAsia="Times New Roman" w:hAnsi="Arial" w:cs="Arial"/>
          <w:sz w:val="28"/>
          <w:szCs w:val="28"/>
        </w:rPr>
        <w:t>Smallest contractile unit of muscle is:</w:t>
      </w:r>
      <w:r w:rsidRPr="00726557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726557">
        <w:rPr>
          <w:rFonts w:ascii="Arial" w:eastAsia="Times New Roman" w:hAnsi="Arial" w:cs="Arial"/>
          <w:sz w:val="28"/>
          <w:szCs w:val="28"/>
        </w:rPr>
        <w:t>Sarcomere</w:t>
      </w:r>
      <w:proofErr w:type="spellEnd"/>
      <w:r w:rsidRPr="00726557">
        <w:rPr>
          <w:rFonts w:ascii="Arial" w:eastAsia="Times New Roman" w:hAnsi="Arial" w:cs="Arial"/>
          <w:sz w:val="28"/>
          <w:szCs w:val="28"/>
        </w:rPr>
        <w:br/>
        <w:t>b) Myofibril</w:t>
      </w:r>
      <w:r w:rsidRPr="00726557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726557">
        <w:rPr>
          <w:rFonts w:ascii="Arial" w:eastAsia="Times New Roman" w:hAnsi="Arial" w:cs="Arial"/>
          <w:sz w:val="28"/>
          <w:szCs w:val="28"/>
        </w:rPr>
        <w:t>Myofilament</w:t>
      </w:r>
      <w:proofErr w:type="spellEnd"/>
      <w:r w:rsidRPr="00726557">
        <w:rPr>
          <w:rFonts w:ascii="Arial" w:eastAsia="Times New Roman" w:hAnsi="Arial" w:cs="Arial"/>
          <w:sz w:val="28"/>
          <w:szCs w:val="28"/>
        </w:rPr>
        <w:br/>
        <w:t>d) Muscle fiber</w:t>
      </w:r>
      <w:r w:rsidRPr="00726557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Sarcomere</w:t>
      </w:r>
      <w:proofErr w:type="spellEnd"/>
    </w:p>
    <w:p w:rsidR="00A43B77" w:rsidRPr="00726557" w:rsidRDefault="00A43B77" w:rsidP="00A43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26557">
        <w:rPr>
          <w:rFonts w:ascii="Arial" w:eastAsia="Times New Roman" w:hAnsi="Arial" w:cs="Arial"/>
          <w:sz w:val="28"/>
          <w:szCs w:val="28"/>
        </w:rPr>
        <w:t>Muscle spindle is:</w:t>
      </w:r>
      <w:r w:rsidRPr="00726557">
        <w:rPr>
          <w:rFonts w:ascii="Arial" w:eastAsia="Times New Roman" w:hAnsi="Arial" w:cs="Arial"/>
          <w:sz w:val="28"/>
          <w:szCs w:val="28"/>
        </w:rPr>
        <w:br/>
        <w:t>a) Stretch receptor</w:t>
      </w:r>
      <w:r w:rsidRPr="00726557">
        <w:rPr>
          <w:rFonts w:ascii="Arial" w:eastAsia="Times New Roman" w:hAnsi="Arial" w:cs="Arial"/>
          <w:sz w:val="28"/>
          <w:szCs w:val="28"/>
        </w:rPr>
        <w:br/>
        <w:t>b) Pressure receptor</w:t>
      </w:r>
      <w:r w:rsidRPr="00726557">
        <w:rPr>
          <w:rFonts w:ascii="Arial" w:eastAsia="Times New Roman" w:hAnsi="Arial" w:cs="Arial"/>
          <w:sz w:val="28"/>
          <w:szCs w:val="28"/>
        </w:rPr>
        <w:br/>
        <w:t>c) Pain receptor</w:t>
      </w:r>
      <w:r w:rsidRPr="00726557">
        <w:rPr>
          <w:rFonts w:ascii="Arial" w:eastAsia="Times New Roman" w:hAnsi="Arial" w:cs="Arial"/>
          <w:sz w:val="28"/>
          <w:szCs w:val="28"/>
        </w:rPr>
        <w:br/>
        <w:t>d) None</w:t>
      </w:r>
      <w:r w:rsidRPr="00726557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Stretch receptor</w:t>
      </w:r>
    </w:p>
    <w:p w:rsidR="00A43B77" w:rsidRPr="00726557" w:rsidRDefault="00A43B77" w:rsidP="00A43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26557">
        <w:rPr>
          <w:rFonts w:ascii="Arial" w:eastAsia="Times New Roman" w:hAnsi="Arial" w:cs="Arial"/>
          <w:sz w:val="28"/>
          <w:szCs w:val="28"/>
        </w:rPr>
        <w:t>Smooth muscle is supplied by:</w:t>
      </w:r>
      <w:r w:rsidRPr="00726557">
        <w:rPr>
          <w:rFonts w:ascii="Arial" w:eastAsia="Times New Roman" w:hAnsi="Arial" w:cs="Arial"/>
          <w:sz w:val="28"/>
          <w:szCs w:val="28"/>
        </w:rPr>
        <w:br/>
        <w:t>a) Autonomic nervous system</w:t>
      </w:r>
      <w:r w:rsidRPr="00726557">
        <w:rPr>
          <w:rFonts w:ascii="Arial" w:eastAsia="Times New Roman" w:hAnsi="Arial" w:cs="Arial"/>
          <w:sz w:val="28"/>
          <w:szCs w:val="28"/>
        </w:rPr>
        <w:br/>
        <w:t>b) Somatic nervous system</w:t>
      </w:r>
      <w:r w:rsidRPr="00726557">
        <w:rPr>
          <w:rFonts w:ascii="Arial" w:eastAsia="Times New Roman" w:hAnsi="Arial" w:cs="Arial"/>
          <w:sz w:val="28"/>
          <w:szCs w:val="28"/>
        </w:rPr>
        <w:br/>
        <w:t>c) Both</w:t>
      </w:r>
      <w:r w:rsidRPr="00726557">
        <w:rPr>
          <w:rFonts w:ascii="Arial" w:eastAsia="Times New Roman" w:hAnsi="Arial" w:cs="Arial"/>
          <w:sz w:val="28"/>
          <w:szCs w:val="28"/>
        </w:rPr>
        <w:br/>
        <w:t>d) None</w:t>
      </w:r>
      <w:r w:rsidRPr="00726557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Autonomic nervous system</w:t>
      </w:r>
    </w:p>
    <w:p w:rsidR="00A43B77" w:rsidRPr="00726557" w:rsidRDefault="00A43B77" w:rsidP="00A43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26557">
        <w:rPr>
          <w:rFonts w:ascii="Arial" w:eastAsia="Times New Roman" w:hAnsi="Arial" w:cs="Arial"/>
          <w:sz w:val="28"/>
          <w:szCs w:val="28"/>
        </w:rPr>
        <w:t>Cardiac muscle shows:</w:t>
      </w:r>
      <w:r w:rsidRPr="00726557">
        <w:rPr>
          <w:rFonts w:ascii="Arial" w:eastAsia="Times New Roman" w:hAnsi="Arial" w:cs="Arial"/>
          <w:sz w:val="28"/>
          <w:szCs w:val="28"/>
        </w:rPr>
        <w:br/>
        <w:t>a) Intercalated discs</w:t>
      </w:r>
      <w:r w:rsidRPr="00726557">
        <w:rPr>
          <w:rFonts w:ascii="Arial" w:eastAsia="Times New Roman" w:hAnsi="Arial" w:cs="Arial"/>
          <w:sz w:val="28"/>
          <w:szCs w:val="28"/>
        </w:rPr>
        <w:br/>
        <w:t>b) Voluntary control</w:t>
      </w:r>
      <w:r w:rsidRPr="00726557">
        <w:rPr>
          <w:rFonts w:ascii="Arial" w:eastAsia="Times New Roman" w:hAnsi="Arial" w:cs="Arial"/>
          <w:sz w:val="28"/>
          <w:szCs w:val="28"/>
        </w:rPr>
        <w:br/>
        <w:t>c) No striations</w:t>
      </w:r>
      <w:r w:rsidRPr="00726557">
        <w:rPr>
          <w:rFonts w:ascii="Arial" w:eastAsia="Times New Roman" w:hAnsi="Arial" w:cs="Arial"/>
          <w:sz w:val="28"/>
          <w:szCs w:val="28"/>
        </w:rPr>
        <w:br/>
        <w:t>d) None</w:t>
      </w:r>
      <w:r w:rsidRPr="00726557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Intercalated discs</w:t>
      </w:r>
    </w:p>
    <w:p w:rsidR="00A43B77" w:rsidRPr="00726557" w:rsidRDefault="00A43B77" w:rsidP="00A43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26557">
        <w:rPr>
          <w:rFonts w:ascii="Arial" w:eastAsia="Times New Roman" w:hAnsi="Arial" w:cs="Arial"/>
          <w:sz w:val="28"/>
          <w:szCs w:val="28"/>
        </w:rPr>
        <w:t>Myosin forms:</w:t>
      </w:r>
      <w:r w:rsidRPr="00726557">
        <w:rPr>
          <w:rFonts w:ascii="Arial" w:eastAsia="Times New Roman" w:hAnsi="Arial" w:cs="Arial"/>
          <w:sz w:val="28"/>
          <w:szCs w:val="28"/>
        </w:rPr>
        <w:br/>
        <w:t>a) Thick filaments</w:t>
      </w:r>
      <w:r w:rsidRPr="00726557">
        <w:rPr>
          <w:rFonts w:ascii="Arial" w:eastAsia="Times New Roman" w:hAnsi="Arial" w:cs="Arial"/>
          <w:sz w:val="28"/>
          <w:szCs w:val="28"/>
        </w:rPr>
        <w:br/>
        <w:t>b) Thin filaments</w:t>
      </w:r>
      <w:r w:rsidRPr="00726557">
        <w:rPr>
          <w:rFonts w:ascii="Arial" w:eastAsia="Times New Roman" w:hAnsi="Arial" w:cs="Arial"/>
          <w:sz w:val="28"/>
          <w:szCs w:val="28"/>
        </w:rPr>
        <w:br/>
        <w:t>c) Z line</w:t>
      </w:r>
      <w:r w:rsidRPr="00726557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726557">
        <w:rPr>
          <w:rFonts w:ascii="Arial" w:eastAsia="Times New Roman" w:hAnsi="Arial" w:cs="Arial"/>
          <w:sz w:val="28"/>
          <w:szCs w:val="28"/>
        </w:rPr>
        <w:t>Sarcolemma</w:t>
      </w:r>
      <w:proofErr w:type="spellEnd"/>
      <w:r w:rsidRPr="00726557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Thick filaments</w:t>
      </w:r>
    </w:p>
    <w:p w:rsidR="00A43B77" w:rsidRPr="00726557" w:rsidRDefault="00A43B77" w:rsidP="00A43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726557">
        <w:rPr>
          <w:rFonts w:ascii="Arial" w:eastAsia="Times New Roman" w:hAnsi="Arial" w:cs="Arial"/>
          <w:sz w:val="28"/>
          <w:szCs w:val="28"/>
        </w:rPr>
        <w:t>Actin</w:t>
      </w:r>
      <w:proofErr w:type="spellEnd"/>
      <w:r w:rsidRPr="00726557">
        <w:rPr>
          <w:rFonts w:ascii="Arial" w:eastAsia="Times New Roman" w:hAnsi="Arial" w:cs="Arial"/>
          <w:sz w:val="28"/>
          <w:szCs w:val="28"/>
        </w:rPr>
        <w:t xml:space="preserve"> forms:</w:t>
      </w:r>
      <w:r w:rsidRPr="00726557">
        <w:rPr>
          <w:rFonts w:ascii="Arial" w:eastAsia="Times New Roman" w:hAnsi="Arial" w:cs="Arial"/>
          <w:sz w:val="28"/>
          <w:szCs w:val="28"/>
        </w:rPr>
        <w:br/>
        <w:t>a) Thin filaments</w:t>
      </w:r>
      <w:r w:rsidRPr="00726557">
        <w:rPr>
          <w:rFonts w:ascii="Arial" w:eastAsia="Times New Roman" w:hAnsi="Arial" w:cs="Arial"/>
          <w:sz w:val="28"/>
          <w:szCs w:val="28"/>
        </w:rPr>
        <w:br/>
        <w:t>b) Thick filaments</w:t>
      </w:r>
      <w:r w:rsidRPr="00726557">
        <w:rPr>
          <w:rFonts w:ascii="Arial" w:eastAsia="Times New Roman" w:hAnsi="Arial" w:cs="Arial"/>
          <w:sz w:val="28"/>
          <w:szCs w:val="28"/>
        </w:rPr>
        <w:br/>
      </w:r>
      <w:r w:rsidRPr="00726557">
        <w:rPr>
          <w:rFonts w:ascii="Arial" w:eastAsia="Times New Roman" w:hAnsi="Arial" w:cs="Arial"/>
          <w:sz w:val="28"/>
          <w:szCs w:val="28"/>
        </w:rPr>
        <w:lastRenderedPageBreak/>
        <w:t xml:space="preserve">c) </w:t>
      </w:r>
      <w:proofErr w:type="spellStart"/>
      <w:r w:rsidRPr="00726557">
        <w:rPr>
          <w:rFonts w:ascii="Arial" w:eastAsia="Times New Roman" w:hAnsi="Arial" w:cs="Arial"/>
          <w:sz w:val="28"/>
          <w:szCs w:val="28"/>
        </w:rPr>
        <w:t>Sarcolemma</w:t>
      </w:r>
      <w:proofErr w:type="spellEnd"/>
      <w:r w:rsidRPr="00726557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726557">
        <w:rPr>
          <w:rFonts w:ascii="Arial" w:eastAsia="Times New Roman" w:hAnsi="Arial" w:cs="Arial"/>
          <w:sz w:val="28"/>
          <w:szCs w:val="28"/>
        </w:rPr>
        <w:t>Sarcoplasm</w:t>
      </w:r>
      <w:proofErr w:type="spellEnd"/>
      <w:r w:rsidRPr="00726557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Thin filaments</w:t>
      </w:r>
    </w:p>
    <w:p w:rsidR="00A43B77" w:rsidRPr="00726557" w:rsidRDefault="00A43B77" w:rsidP="00A43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26557">
        <w:rPr>
          <w:rFonts w:ascii="Arial" w:eastAsia="Times New Roman" w:hAnsi="Arial" w:cs="Arial"/>
          <w:sz w:val="28"/>
          <w:szCs w:val="28"/>
        </w:rPr>
        <w:t>Red (slow-twitch) muscle fibers are rich in:</w:t>
      </w:r>
      <w:r w:rsidRPr="00726557">
        <w:rPr>
          <w:rFonts w:ascii="Arial" w:eastAsia="Times New Roman" w:hAnsi="Arial" w:cs="Arial"/>
          <w:sz w:val="28"/>
          <w:szCs w:val="28"/>
        </w:rPr>
        <w:br/>
        <w:t>a) Mitochondria</w:t>
      </w:r>
      <w:r w:rsidRPr="00726557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726557">
        <w:rPr>
          <w:rFonts w:ascii="Arial" w:eastAsia="Times New Roman" w:hAnsi="Arial" w:cs="Arial"/>
          <w:sz w:val="28"/>
          <w:szCs w:val="28"/>
        </w:rPr>
        <w:t>Myoglobin</w:t>
      </w:r>
      <w:proofErr w:type="spellEnd"/>
      <w:r w:rsidRPr="00726557">
        <w:rPr>
          <w:rFonts w:ascii="Arial" w:eastAsia="Times New Roman" w:hAnsi="Arial" w:cs="Arial"/>
          <w:sz w:val="28"/>
          <w:szCs w:val="28"/>
        </w:rPr>
        <w:br/>
        <w:t>c) Blood supply</w:t>
      </w:r>
      <w:r w:rsidRPr="00726557">
        <w:rPr>
          <w:rFonts w:ascii="Arial" w:eastAsia="Times New Roman" w:hAnsi="Arial" w:cs="Arial"/>
          <w:sz w:val="28"/>
          <w:szCs w:val="28"/>
        </w:rPr>
        <w:br/>
        <w:t>d) All of the above</w:t>
      </w:r>
      <w:r w:rsidRPr="00726557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d) All of the above</w:t>
      </w:r>
    </w:p>
    <w:p w:rsidR="00A43B77" w:rsidRPr="00726557" w:rsidRDefault="00A43B77" w:rsidP="00A43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26557">
        <w:rPr>
          <w:rFonts w:ascii="Arial" w:eastAsia="Times New Roman" w:hAnsi="Arial" w:cs="Arial"/>
          <w:sz w:val="28"/>
          <w:szCs w:val="28"/>
        </w:rPr>
        <w:t>Neuromuscular junction involves release of:</w:t>
      </w:r>
      <w:r w:rsidRPr="00726557">
        <w:rPr>
          <w:rFonts w:ascii="Arial" w:eastAsia="Times New Roman" w:hAnsi="Arial" w:cs="Arial"/>
          <w:sz w:val="28"/>
          <w:szCs w:val="28"/>
        </w:rPr>
        <w:br/>
        <w:t>a) Acetylcholine</w:t>
      </w:r>
      <w:r w:rsidRPr="00726557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726557">
        <w:rPr>
          <w:rFonts w:ascii="Arial" w:eastAsia="Times New Roman" w:hAnsi="Arial" w:cs="Arial"/>
          <w:sz w:val="28"/>
          <w:szCs w:val="28"/>
        </w:rPr>
        <w:t>Noradrenaline</w:t>
      </w:r>
      <w:proofErr w:type="spellEnd"/>
      <w:r w:rsidRPr="00726557">
        <w:rPr>
          <w:rFonts w:ascii="Arial" w:eastAsia="Times New Roman" w:hAnsi="Arial" w:cs="Arial"/>
          <w:sz w:val="28"/>
          <w:szCs w:val="28"/>
        </w:rPr>
        <w:br/>
        <w:t>c) Dopamine</w:t>
      </w:r>
      <w:r w:rsidRPr="00726557">
        <w:rPr>
          <w:rFonts w:ascii="Arial" w:eastAsia="Times New Roman" w:hAnsi="Arial" w:cs="Arial"/>
          <w:sz w:val="28"/>
          <w:szCs w:val="28"/>
        </w:rPr>
        <w:br/>
        <w:t>d) Serotonin</w:t>
      </w:r>
      <w:r w:rsidRPr="00726557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Acetylcholine</w:t>
      </w:r>
    </w:p>
    <w:p w:rsidR="00A43B77" w:rsidRPr="00726557" w:rsidRDefault="00A43B77" w:rsidP="00A43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26557">
        <w:rPr>
          <w:rFonts w:ascii="Arial" w:eastAsia="Times New Roman" w:hAnsi="Arial" w:cs="Arial"/>
          <w:sz w:val="28"/>
          <w:szCs w:val="28"/>
        </w:rPr>
        <w:t>Muscle tone is maintained by:</w:t>
      </w:r>
      <w:r w:rsidRPr="00726557">
        <w:rPr>
          <w:rFonts w:ascii="Arial" w:eastAsia="Times New Roman" w:hAnsi="Arial" w:cs="Arial"/>
          <w:sz w:val="28"/>
          <w:szCs w:val="28"/>
        </w:rPr>
        <w:br/>
        <w:t>a) Reflex activity</w:t>
      </w:r>
      <w:r w:rsidRPr="00726557">
        <w:rPr>
          <w:rFonts w:ascii="Arial" w:eastAsia="Times New Roman" w:hAnsi="Arial" w:cs="Arial"/>
          <w:sz w:val="28"/>
          <w:szCs w:val="28"/>
        </w:rPr>
        <w:br/>
        <w:t>b) Muscle size</w:t>
      </w:r>
      <w:r w:rsidRPr="00726557">
        <w:rPr>
          <w:rFonts w:ascii="Arial" w:eastAsia="Times New Roman" w:hAnsi="Arial" w:cs="Arial"/>
          <w:sz w:val="28"/>
          <w:szCs w:val="28"/>
        </w:rPr>
        <w:br/>
        <w:t>c) Voluntary contraction</w:t>
      </w:r>
      <w:r w:rsidRPr="00726557">
        <w:rPr>
          <w:rFonts w:ascii="Arial" w:eastAsia="Times New Roman" w:hAnsi="Arial" w:cs="Arial"/>
          <w:sz w:val="28"/>
          <w:szCs w:val="28"/>
        </w:rPr>
        <w:br/>
        <w:t>d) None</w:t>
      </w:r>
      <w:r w:rsidRPr="00726557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Reflex activity</w:t>
      </w:r>
    </w:p>
    <w:p w:rsidR="00A43B77" w:rsidRPr="00726557" w:rsidRDefault="00A43B77" w:rsidP="00A43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26557">
        <w:rPr>
          <w:rFonts w:ascii="Arial" w:eastAsia="Times New Roman" w:hAnsi="Arial" w:cs="Arial"/>
          <w:sz w:val="28"/>
          <w:szCs w:val="28"/>
        </w:rPr>
        <w:t>Smooth muscle lacks:</w:t>
      </w:r>
      <w:r w:rsidRPr="00726557">
        <w:rPr>
          <w:rFonts w:ascii="Arial" w:eastAsia="Times New Roman" w:hAnsi="Arial" w:cs="Arial"/>
          <w:sz w:val="28"/>
          <w:szCs w:val="28"/>
        </w:rPr>
        <w:br/>
        <w:t>a) Striations</w:t>
      </w:r>
      <w:r w:rsidRPr="00726557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726557">
        <w:rPr>
          <w:rFonts w:ascii="Arial" w:eastAsia="Times New Roman" w:hAnsi="Arial" w:cs="Arial"/>
          <w:sz w:val="28"/>
          <w:szCs w:val="28"/>
        </w:rPr>
        <w:t>Sarcomere</w:t>
      </w:r>
      <w:proofErr w:type="spellEnd"/>
      <w:r w:rsidRPr="00726557">
        <w:rPr>
          <w:rFonts w:ascii="Arial" w:eastAsia="Times New Roman" w:hAnsi="Arial" w:cs="Arial"/>
          <w:sz w:val="28"/>
          <w:szCs w:val="28"/>
        </w:rPr>
        <w:t xml:space="preserve"> organization</w:t>
      </w:r>
      <w:r w:rsidRPr="00726557">
        <w:rPr>
          <w:rFonts w:ascii="Arial" w:eastAsia="Times New Roman" w:hAnsi="Arial" w:cs="Arial"/>
          <w:sz w:val="28"/>
          <w:szCs w:val="28"/>
        </w:rPr>
        <w:br/>
        <w:t>c) T-tubules</w:t>
      </w:r>
      <w:r w:rsidRPr="00726557">
        <w:rPr>
          <w:rFonts w:ascii="Arial" w:eastAsia="Times New Roman" w:hAnsi="Arial" w:cs="Arial"/>
          <w:sz w:val="28"/>
          <w:szCs w:val="28"/>
        </w:rPr>
        <w:br/>
        <w:t>d) All of the above</w:t>
      </w:r>
      <w:r w:rsidRPr="00726557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d) All of the above</w:t>
      </w:r>
    </w:p>
    <w:p w:rsidR="00134C20" w:rsidRDefault="00134C20"/>
    <w:sectPr w:rsidR="00134C20" w:rsidSect="00134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77FBD"/>
    <w:multiLevelType w:val="multilevel"/>
    <w:tmpl w:val="A802F62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43B77"/>
    <w:rsid w:val="00134C20"/>
    <w:rsid w:val="00A4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2025-10-04T05:57:00Z</dcterms:created>
  <dcterms:modified xsi:type="dcterms:W3CDTF">2025-10-04T05:57:00Z</dcterms:modified>
</cp:coreProperties>
</file>